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0DC" w:rsidRPr="00D510DC" w:rsidRDefault="00D510DC" w:rsidP="00D510DC">
      <w:pPr>
        <w:jc w:val="center"/>
        <w:rPr>
          <w:b/>
          <w:sz w:val="28"/>
          <w:szCs w:val="28"/>
          <w:u w:val="single"/>
        </w:rPr>
      </w:pPr>
      <w:r w:rsidRPr="00D510DC">
        <w:rPr>
          <w:b/>
          <w:sz w:val="28"/>
          <w:szCs w:val="28"/>
          <w:u w:val="single"/>
        </w:rPr>
        <w:t>Záznam o zpracování osobních údajů</w:t>
      </w:r>
    </w:p>
    <w:p w:rsidR="00D510DC" w:rsidRDefault="00D510DC">
      <w:r>
        <w:t xml:space="preserve">Správcem osobních údajů je firma </w:t>
      </w:r>
      <w:r w:rsidR="005D4200">
        <w:t xml:space="preserve"> </w:t>
      </w:r>
      <w:r w:rsidRPr="005D4200">
        <w:rPr>
          <w:b/>
        </w:rPr>
        <w:t>Jan Hikeš</w:t>
      </w:r>
      <w:r>
        <w:t xml:space="preserve">  se sídlem </w:t>
      </w:r>
      <w:r w:rsidRPr="005D4200">
        <w:rPr>
          <w:b/>
        </w:rPr>
        <w:t>Oslavice 18, 59401 Velké Mezičí, IČ: 87248697</w:t>
      </w:r>
      <w:r>
        <w:t xml:space="preserve"> (dále jen „Správce“). </w:t>
      </w:r>
    </w:p>
    <w:p w:rsidR="00D510DC" w:rsidRDefault="00D510DC">
      <w:r>
        <w:t xml:space="preserve">Subjektům osobních údajů dále jen („Subjekt“) zpracovává Správce tyto osobní údaje. </w:t>
      </w:r>
    </w:p>
    <w:p w:rsidR="00D510DC" w:rsidRDefault="00BA6C8A">
      <w:r>
        <w:sym w:font="Symbol" w:char="F0B7"/>
      </w:r>
      <w:r>
        <w:t xml:space="preserve"> </w:t>
      </w:r>
      <w:r w:rsidR="00D510DC">
        <w:t>Jméno a příjmení</w:t>
      </w:r>
    </w:p>
    <w:p w:rsidR="00D510DC" w:rsidRDefault="00BA6C8A">
      <w:r>
        <w:sym w:font="Symbol" w:char="F0B7"/>
      </w:r>
      <w:r>
        <w:t xml:space="preserve"> </w:t>
      </w:r>
      <w:r w:rsidR="00D510DC">
        <w:t>Adresu</w:t>
      </w:r>
    </w:p>
    <w:p w:rsidR="00D510DC" w:rsidRDefault="00BA6C8A">
      <w:r>
        <w:sym w:font="Symbol" w:char="F0B7"/>
      </w:r>
      <w:r>
        <w:t xml:space="preserve"> </w:t>
      </w:r>
      <w:r w:rsidR="00D510DC">
        <w:t>e-mail</w:t>
      </w:r>
    </w:p>
    <w:p w:rsidR="00D510DC" w:rsidRDefault="00BA6C8A">
      <w:r>
        <w:sym w:font="Symbol" w:char="F0B7"/>
      </w:r>
      <w:r>
        <w:t xml:space="preserve"> </w:t>
      </w:r>
      <w:r w:rsidR="00D510DC">
        <w:t>telefonní číslo</w:t>
      </w:r>
    </w:p>
    <w:p w:rsidR="00D510DC" w:rsidRDefault="00D510DC">
      <w:r>
        <w:t xml:space="preserve">Tyto osobní údaje jsou zpracovávány za tímto účelem/ těmito účely:  </w:t>
      </w:r>
    </w:p>
    <w:p w:rsidR="00D510DC" w:rsidRDefault="00BA6C8A">
      <w:r>
        <w:sym w:font="Symbol" w:char="F0B7"/>
      </w:r>
      <w:r>
        <w:t xml:space="preserve"> </w:t>
      </w:r>
      <w:r w:rsidR="00D510DC">
        <w:t>Plnění smlouvy plynoucí z nákupu zboží na e-shopu pytlici.cz</w:t>
      </w:r>
    </w:p>
    <w:p w:rsidR="00D510DC" w:rsidRDefault="00BA6C8A">
      <w:r>
        <w:sym w:font="Symbol" w:char="F0B7"/>
      </w:r>
      <w:r>
        <w:t xml:space="preserve"> </w:t>
      </w:r>
      <w:r w:rsidR="00D510DC">
        <w:t>Zasílání reklamních sdělení (pouze Subjektům, kteří k tomu dali souhlas)</w:t>
      </w:r>
    </w:p>
    <w:p w:rsidR="00D510DC" w:rsidRDefault="00D510DC">
      <w:r>
        <w:t xml:space="preserve">Doba zpracování osobních údajů každého Subjektu je 3 roky. </w:t>
      </w:r>
    </w:p>
    <w:p w:rsidR="00BA6C8A" w:rsidRDefault="00D510DC">
      <w:r>
        <w:t xml:space="preserve">Správce ukládá osobní data v administraci e-shopu. Dále jsou tato data uložena na serverech společnosti XART s.r.o. Uložená osobní data jsou zabezpečena pomocí dvojfázového přihlášení do administrace e-shopu, SSL certifikátu. </w:t>
      </w:r>
    </w:p>
    <w:p w:rsidR="00BA6C8A" w:rsidRDefault="00D510DC">
      <w:r>
        <w:t xml:space="preserve">Přístup k osobním datům má/ mají zaměstnanci e-shopu pytlici.cz. Všechny osoby byly poučeny o nakládání s osobními údaji ve smyslu nařízení Nařízení (EU) 2016/679. </w:t>
      </w:r>
    </w:p>
    <w:p w:rsidR="00D510DC" w:rsidRPr="00BA6C8A" w:rsidRDefault="00D510DC" w:rsidP="00BA6C8A">
      <w:r w:rsidRPr="00BA6C8A">
        <w:t xml:space="preserve">Dále jsou osobní data dostupná zpracovatelům osobních dat – firmám XART s.r.o., Direct Parcel Distribution CZ s. r. o. a Česká pošta, s.p., a to pouze k účelům stanoveným ve zpracovatelských smlouvách. </w:t>
      </w:r>
    </w:p>
    <w:p w:rsidR="00D510DC" w:rsidRDefault="00D510DC">
      <w:r>
        <w:t xml:space="preserve">Jako Subjekt osobních údajů vezměte prosím na vědomí, že podle Nařízení (EU) 2016/679 máte tato práva:  </w:t>
      </w:r>
    </w:p>
    <w:p w:rsidR="00D510DC" w:rsidRDefault="00BA6C8A">
      <w:r>
        <w:sym w:font="Symbol" w:char="F0B7"/>
      </w:r>
      <w:r>
        <w:t xml:space="preserve"> </w:t>
      </w:r>
      <w:r w:rsidR="00D510DC">
        <w:t xml:space="preserve">Právo na přístup k osobním údajům </w:t>
      </w:r>
    </w:p>
    <w:p w:rsidR="00D510DC" w:rsidRDefault="00BA6C8A">
      <w:r>
        <w:sym w:font="Symbol" w:char="F0B7"/>
      </w:r>
      <w:r>
        <w:t xml:space="preserve"> </w:t>
      </w:r>
      <w:r w:rsidR="00D510DC">
        <w:t xml:space="preserve">Právo na úpravu osobních údajů </w:t>
      </w:r>
    </w:p>
    <w:p w:rsidR="00D510DC" w:rsidRDefault="00BA6C8A">
      <w:r>
        <w:sym w:font="Symbol" w:char="F0B7"/>
      </w:r>
      <w:r>
        <w:t xml:space="preserve"> </w:t>
      </w:r>
      <w:r w:rsidR="00D510DC">
        <w:t xml:space="preserve">Právo na omezení zpracování osobních údajů </w:t>
      </w:r>
    </w:p>
    <w:p w:rsidR="00D510DC" w:rsidRDefault="00BA6C8A">
      <w:r>
        <w:sym w:font="Symbol" w:char="F0B7"/>
      </w:r>
      <w:r>
        <w:t xml:space="preserve"> </w:t>
      </w:r>
      <w:r w:rsidR="00D510DC">
        <w:t xml:space="preserve">Právo na přenositelnost osobních údajů  </w:t>
      </w:r>
    </w:p>
    <w:p w:rsidR="00D510DC" w:rsidRDefault="00BA6C8A">
      <w:r>
        <w:sym w:font="Symbol" w:char="F0B7"/>
      </w:r>
      <w:r>
        <w:t xml:space="preserve"> </w:t>
      </w:r>
      <w:r w:rsidR="00D510DC">
        <w:t xml:space="preserve">Právo na výmaz osobních údajů </w:t>
      </w:r>
    </w:p>
    <w:p w:rsidR="00F12DE2" w:rsidRDefault="00D510DC">
      <w:r>
        <w:t>Správce osobních údajů zastupuje v nakládání s osobními údaji pan Jan Hikeš, V případě dotazu či žádosti ho kontaktujte přes e-mail info</w:t>
      </w:r>
      <w:r w:rsidR="00BA6C8A">
        <w:rPr>
          <w:b/>
          <w:bCs/>
        </w:rPr>
        <w:t>@</w:t>
      </w:r>
      <w:r w:rsidR="00BA6C8A" w:rsidRPr="00BA6C8A">
        <w:rPr>
          <w:bCs/>
        </w:rPr>
        <w:t>p</w:t>
      </w:r>
      <w:r w:rsidRPr="00BA6C8A">
        <w:t>ytlici</w:t>
      </w:r>
      <w:r>
        <w:t>.cz nebo telefon 773 170 779</w:t>
      </w:r>
    </w:p>
    <w:sectPr w:rsidR="00F12DE2" w:rsidSect="00E07F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D510DC"/>
    <w:rsid w:val="005D4200"/>
    <w:rsid w:val="00610A15"/>
    <w:rsid w:val="007161B3"/>
    <w:rsid w:val="00BA6C8A"/>
    <w:rsid w:val="00D510DC"/>
    <w:rsid w:val="00E07F8D"/>
    <w:rsid w:val="00F70B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07F8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236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Hikešovi</dc:creator>
  <cp:lastModifiedBy>Hikešovi</cp:lastModifiedBy>
  <cp:revision>2</cp:revision>
  <dcterms:created xsi:type="dcterms:W3CDTF">2018-06-01T06:18:00Z</dcterms:created>
  <dcterms:modified xsi:type="dcterms:W3CDTF">2018-06-01T06:52:00Z</dcterms:modified>
</cp:coreProperties>
</file>